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F7C2" w14:textId="77777777" w:rsidR="008B5E0E" w:rsidRPr="00455746" w:rsidRDefault="008B5E0E" w:rsidP="008B5E0E">
      <w:pPr>
        <w:widowControl w:val="0"/>
        <w:shd w:val="clear" w:color="auto" w:fill="FFFFFF"/>
        <w:suppressAutoHyphens/>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 xml:space="preserve">ΑΙΤΗΣΗ </w:t>
      </w:r>
      <w:r>
        <w:rPr>
          <w:rFonts w:ascii="Palatino Linotype" w:eastAsia="WenQuanYi Micro Hei" w:hAnsi="Palatino Linotype" w:cs="Calibri"/>
          <w:b/>
          <w:bCs/>
          <w:kern w:val="1"/>
          <w:sz w:val="20"/>
          <w:szCs w:val="20"/>
          <w:lang w:eastAsia="zh-CN" w:bidi="hi-IN"/>
        </w:rPr>
        <w:t>ΕΝΤΑΞΗΣ ΣΕ ΚΑΘΕΣΤΩΣ ΜΕΡΙΚΗΣ</w:t>
      </w:r>
      <w:r w:rsidRPr="00455746">
        <w:rPr>
          <w:rFonts w:ascii="Palatino Linotype" w:eastAsia="WenQuanYi Micro Hei" w:hAnsi="Palatino Linotype" w:cs="Calibri"/>
          <w:b/>
          <w:bCs/>
          <w:kern w:val="1"/>
          <w:sz w:val="20"/>
          <w:szCs w:val="20"/>
          <w:lang w:eastAsia="zh-CN" w:bidi="hi-IN"/>
        </w:rPr>
        <w:t xml:space="preserve"> ΦΟΙΤΗΣΗΣ</w:t>
      </w:r>
    </w:p>
    <w:p w14:paraId="39B27EB5" w14:textId="314ABC54" w:rsidR="008B5E0E" w:rsidRDefault="008B5E0E" w:rsidP="008B5E0E">
      <w:pPr>
        <w:widowControl w:val="0"/>
        <w:shd w:val="clear" w:color="auto" w:fill="FFFFFF"/>
        <w:suppressAutoHyphens/>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 xml:space="preserve">(σύμφωνα με τις διατάξεις </w:t>
      </w:r>
      <w:r>
        <w:rPr>
          <w:rFonts w:ascii="Palatino Linotype" w:eastAsia="WenQuanYi Micro Hei" w:hAnsi="Palatino Linotype" w:cs="Calibri"/>
          <w:b/>
          <w:bCs/>
          <w:kern w:val="1"/>
          <w:sz w:val="20"/>
          <w:szCs w:val="20"/>
          <w:lang w:eastAsia="zh-CN" w:bidi="hi-IN"/>
        </w:rPr>
        <w:t xml:space="preserve">του 76 </w:t>
      </w:r>
      <w:r w:rsidRPr="00455746">
        <w:rPr>
          <w:rFonts w:ascii="Palatino Linotype" w:eastAsia="WenQuanYi Micro Hei" w:hAnsi="Palatino Linotype" w:cs="Calibri"/>
          <w:b/>
          <w:bCs/>
          <w:kern w:val="1"/>
          <w:sz w:val="20"/>
          <w:szCs w:val="20"/>
          <w:lang w:eastAsia="zh-CN" w:bidi="hi-IN"/>
        </w:rPr>
        <w:t xml:space="preserve"> του Ν. 4</w:t>
      </w:r>
      <w:r>
        <w:rPr>
          <w:rFonts w:ascii="Palatino Linotype" w:eastAsia="WenQuanYi Micro Hei" w:hAnsi="Palatino Linotype" w:cs="Calibri"/>
          <w:b/>
          <w:bCs/>
          <w:kern w:val="1"/>
          <w:sz w:val="20"/>
          <w:szCs w:val="20"/>
          <w:lang w:eastAsia="zh-CN" w:bidi="hi-IN"/>
        </w:rPr>
        <w:t>957/2022</w:t>
      </w:r>
      <w:r w:rsidRPr="00455746">
        <w:rPr>
          <w:rFonts w:ascii="Palatino Linotype" w:eastAsia="WenQuanYi Micro Hei" w:hAnsi="Palatino Linotype" w:cs="Calibri"/>
          <w:b/>
          <w:bCs/>
          <w:kern w:val="1"/>
          <w:sz w:val="20"/>
          <w:szCs w:val="20"/>
          <w:lang w:eastAsia="zh-CN" w:bidi="hi-IN"/>
        </w:rPr>
        <w:t>)</w:t>
      </w:r>
    </w:p>
    <w:p w14:paraId="24DAA95B" w14:textId="77777777" w:rsidR="008B5E0E" w:rsidRPr="00455746" w:rsidRDefault="008B5E0E" w:rsidP="008B5E0E">
      <w:pPr>
        <w:widowControl w:val="0"/>
        <w:shd w:val="clear" w:color="auto" w:fill="FFFFFF"/>
        <w:suppressAutoHyphens/>
        <w:jc w:val="center"/>
        <w:rPr>
          <w:rFonts w:ascii="Palatino Linotype" w:eastAsia="WenQuanYi Micro Hei" w:hAnsi="Palatino Linotype" w:cs="Calibri"/>
          <w:b/>
          <w:bCs/>
          <w:kern w:val="1"/>
          <w:sz w:val="20"/>
          <w:szCs w:val="20"/>
          <w:lang w:eastAsia="zh-CN" w:bidi="hi-IN"/>
        </w:rPr>
      </w:pPr>
    </w:p>
    <w:tbl>
      <w:tblPr>
        <w:tblStyle w:val="aa"/>
        <w:tblW w:w="9563"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13"/>
        <w:gridCol w:w="4850"/>
      </w:tblGrid>
      <w:tr w:rsidR="008B5E0E" w:rsidRPr="00455746" w14:paraId="4DE6153A" w14:textId="77777777" w:rsidTr="007B1F42">
        <w:trPr>
          <w:trHeight w:val="11499"/>
        </w:trPr>
        <w:tc>
          <w:tcPr>
            <w:tcW w:w="4713" w:type="dxa"/>
          </w:tcPr>
          <w:p w14:paraId="79FB87BB" w14:textId="77777777" w:rsidR="008B5E0E" w:rsidRPr="00576D31" w:rsidRDefault="008B5E0E" w:rsidP="00EE0D39">
            <w:pPr>
              <w:widowControl w:val="0"/>
              <w:suppressAutoHyphens/>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ΣΤΟΙΧΕΙΑ ΑΙΤΟΥΝΤΟΣ/ΑΙΤΟΥΣΗΣ</w:t>
            </w:r>
          </w:p>
          <w:p w14:paraId="4192FA48"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3E9884FB" w14:textId="0FBD432A"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Επώνυμο:………………………………………</w:t>
            </w:r>
            <w:r w:rsidR="007B1F42">
              <w:rPr>
                <w:rFonts w:ascii="Palatino Linotype" w:eastAsia="WenQuanYi Micro Hei" w:hAnsi="Palatino Linotype" w:cs="Lohit Hindi"/>
                <w:kern w:val="1"/>
                <w:sz w:val="20"/>
                <w:szCs w:val="20"/>
                <w:lang w:eastAsia="zh-CN" w:bidi="hi-IN"/>
              </w:rPr>
              <w:t>….</w:t>
            </w:r>
            <w:r w:rsidRPr="00455746">
              <w:rPr>
                <w:rFonts w:ascii="Palatino Linotype" w:eastAsia="WenQuanYi Micro Hei" w:hAnsi="Palatino Linotype" w:cs="Lohit Hindi"/>
                <w:kern w:val="1"/>
                <w:sz w:val="20"/>
                <w:szCs w:val="20"/>
                <w:lang w:eastAsia="zh-CN" w:bidi="hi-IN"/>
              </w:rPr>
              <w:t>…</w:t>
            </w:r>
          </w:p>
          <w:p w14:paraId="7C326F71" w14:textId="4D06D710"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w:t>
            </w:r>
            <w:r w:rsidR="007B1F42">
              <w:rPr>
                <w:rFonts w:ascii="Palatino Linotype" w:eastAsia="WenQuanYi Micro Hei" w:hAnsi="Palatino Linotype" w:cs="Lohit Hindi"/>
                <w:kern w:val="1"/>
                <w:sz w:val="20"/>
                <w:szCs w:val="20"/>
                <w:lang w:eastAsia="zh-CN" w:bidi="hi-IN"/>
              </w:rPr>
              <w:t>……………………..</w:t>
            </w:r>
            <w:r w:rsidRPr="00455746">
              <w:rPr>
                <w:rFonts w:ascii="Palatino Linotype" w:eastAsia="WenQuanYi Micro Hei" w:hAnsi="Palatino Linotype" w:cs="Lohit Hindi"/>
                <w:kern w:val="1"/>
                <w:sz w:val="20"/>
                <w:szCs w:val="20"/>
                <w:lang w:eastAsia="zh-CN" w:bidi="hi-IN"/>
              </w:rPr>
              <w:t>……</w:t>
            </w:r>
          </w:p>
          <w:p w14:paraId="35EA2F39" w14:textId="46500B68"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 πατρός:……………………</w:t>
            </w:r>
            <w:r w:rsidR="007B1F42">
              <w:rPr>
                <w:rFonts w:ascii="Palatino Linotype" w:eastAsia="WenQuanYi Micro Hei" w:hAnsi="Palatino Linotype" w:cs="Lohit Hindi"/>
                <w:kern w:val="1"/>
                <w:sz w:val="20"/>
                <w:szCs w:val="20"/>
                <w:lang w:eastAsia="zh-CN" w:bidi="hi-IN"/>
              </w:rPr>
              <w:t>……</w:t>
            </w:r>
            <w:r w:rsidRPr="00455746">
              <w:rPr>
                <w:rFonts w:ascii="Palatino Linotype" w:eastAsia="WenQuanYi Micro Hei" w:hAnsi="Palatino Linotype" w:cs="Lohit Hindi"/>
                <w:kern w:val="1"/>
                <w:sz w:val="20"/>
                <w:szCs w:val="20"/>
                <w:lang w:eastAsia="zh-CN" w:bidi="hi-IN"/>
              </w:rPr>
              <w:t>………</w:t>
            </w:r>
            <w:r w:rsidR="007B1F42">
              <w:rPr>
                <w:rFonts w:ascii="Palatino Linotype" w:eastAsia="WenQuanYi Micro Hei" w:hAnsi="Palatino Linotype" w:cs="Lohit Hindi"/>
                <w:kern w:val="1"/>
                <w:sz w:val="20"/>
                <w:szCs w:val="20"/>
                <w:lang w:eastAsia="zh-CN" w:bidi="hi-IN"/>
              </w:rPr>
              <w:t>...</w:t>
            </w:r>
            <w:r w:rsidRPr="00455746">
              <w:rPr>
                <w:rFonts w:ascii="Palatino Linotype" w:eastAsia="WenQuanYi Micro Hei" w:hAnsi="Palatino Linotype" w:cs="Lohit Hindi"/>
                <w:kern w:val="1"/>
                <w:sz w:val="20"/>
                <w:szCs w:val="20"/>
                <w:lang w:eastAsia="zh-CN" w:bidi="hi-IN"/>
              </w:rPr>
              <w:t>…</w:t>
            </w:r>
          </w:p>
          <w:p w14:paraId="74226A35" w14:textId="07D27392" w:rsidR="008B5E0E" w:rsidRPr="00EB410D"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Τμήμα: ………………………………………………</w:t>
            </w:r>
            <w:r w:rsidR="007B1F42">
              <w:rPr>
                <w:rFonts w:ascii="Palatino Linotype" w:eastAsia="WenQuanYi Micro Hei" w:hAnsi="Palatino Linotype" w:cs="Lohit Hindi"/>
                <w:kern w:val="1"/>
                <w:sz w:val="20"/>
                <w:szCs w:val="20"/>
                <w:lang w:eastAsia="zh-CN" w:bidi="hi-IN"/>
              </w:rPr>
              <w:t>.</w:t>
            </w:r>
          </w:p>
          <w:p w14:paraId="67515E8D" w14:textId="217302A8"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Α.Μ:…………………………………………………</w:t>
            </w:r>
            <w:r w:rsidR="007B1F42">
              <w:rPr>
                <w:rFonts w:ascii="Palatino Linotype" w:eastAsia="WenQuanYi Micro Hei" w:hAnsi="Palatino Linotype" w:cs="Lohit Hindi"/>
                <w:kern w:val="1"/>
                <w:sz w:val="20"/>
                <w:szCs w:val="20"/>
                <w:lang w:eastAsia="zh-CN" w:bidi="hi-IN"/>
              </w:rPr>
              <w:t>..</w:t>
            </w:r>
          </w:p>
          <w:p w14:paraId="37A52542" w14:textId="77777777"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Δ/</w:t>
            </w:r>
            <w:proofErr w:type="spellStart"/>
            <w:r w:rsidRPr="00455746">
              <w:rPr>
                <w:rFonts w:ascii="Palatino Linotype" w:eastAsia="WenQuanYi Micro Hei" w:hAnsi="Palatino Linotype" w:cs="Lohit Hindi"/>
                <w:kern w:val="1"/>
                <w:sz w:val="20"/>
                <w:szCs w:val="20"/>
                <w:lang w:eastAsia="zh-CN" w:bidi="hi-IN"/>
              </w:rPr>
              <w:t>νση</w:t>
            </w:r>
            <w:proofErr w:type="spellEnd"/>
            <w:r w:rsidRPr="00455746">
              <w:rPr>
                <w:rFonts w:ascii="Palatino Linotype" w:eastAsia="WenQuanYi Micro Hei" w:hAnsi="Palatino Linotype" w:cs="Lohit Hindi"/>
                <w:kern w:val="1"/>
                <w:sz w:val="20"/>
                <w:szCs w:val="20"/>
                <w:lang w:eastAsia="zh-CN" w:bidi="hi-IN"/>
              </w:rPr>
              <w:t xml:space="preserve"> Κατοικίας</w:t>
            </w:r>
          </w:p>
          <w:p w14:paraId="55932D3E" w14:textId="5439A49F"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Οδός:……………………………..…………………...</w:t>
            </w:r>
          </w:p>
          <w:p w14:paraId="0A3B7C51" w14:textId="426D4D71"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Αριθμός:……………………………Τ.Κ.: …………..</w:t>
            </w:r>
          </w:p>
          <w:p w14:paraId="271CEC45" w14:textId="77777777" w:rsidR="008B5E0E"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Πόλη:…………………………………………………</w:t>
            </w:r>
          </w:p>
          <w:p w14:paraId="1BA0D96D" w14:textId="77777777" w:rsidR="008B5E0E" w:rsidRPr="00EB410D"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Τηλέφωνο:……………………………………………</w:t>
            </w:r>
          </w:p>
          <w:p w14:paraId="04C1F395" w14:textId="77777777" w:rsidR="008B5E0E" w:rsidRPr="00455746" w:rsidRDefault="008B5E0E" w:rsidP="00EE0D39">
            <w:pPr>
              <w:widowControl w:val="0"/>
              <w:suppressAutoHyphens/>
              <w:spacing w:line="360" w:lineRule="auto"/>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Email</w:t>
            </w:r>
            <w:r w:rsidRPr="00EB410D">
              <w:rPr>
                <w:rFonts w:ascii="Palatino Linotype" w:eastAsia="WenQuanYi Micro Hei" w:hAnsi="Palatino Linotype" w:cs="Lohit Hindi"/>
                <w:kern w:val="1"/>
                <w:sz w:val="20"/>
                <w:szCs w:val="20"/>
                <w:lang w:eastAsia="zh-CN" w:bidi="hi-IN"/>
              </w:rPr>
              <w:t>: …………………………………………………</w:t>
            </w:r>
          </w:p>
          <w:p w14:paraId="1FAA4B76" w14:textId="77777777" w:rsidR="008B5E0E" w:rsidRPr="00576D31"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631DA769" w14:textId="77777777" w:rsidR="008B5E0E" w:rsidRPr="00576D31" w:rsidRDefault="008B5E0E" w:rsidP="00EE0D39">
            <w:pPr>
              <w:widowControl w:val="0"/>
              <w:suppressAutoHyphens/>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Παρατηρήσεις:</w:t>
            </w:r>
          </w:p>
          <w:p w14:paraId="03AC542B" w14:textId="77777777" w:rsidR="008B5E0E" w:rsidRPr="00576D31" w:rsidRDefault="008B5E0E" w:rsidP="00EE0D39">
            <w:pPr>
              <w:jc w:val="both"/>
              <w:rPr>
                <w:rFonts w:ascii="Palatino Linotype" w:eastAsia="WenQuanYi Micro Hei" w:hAnsi="Palatino Linotype" w:cs="Lohit Hindi"/>
                <w:kern w:val="1"/>
                <w:sz w:val="18"/>
                <w:szCs w:val="18"/>
                <w:lang w:eastAsia="zh-CN" w:bidi="hi-IN"/>
              </w:rPr>
            </w:pPr>
            <w:r w:rsidRPr="00576D31">
              <w:rPr>
                <w:rFonts w:ascii="Palatino Linotype" w:eastAsia="WenQuanYi Micro Hei" w:hAnsi="Palatino Linotype" w:cs="Lohit Hindi"/>
                <w:kern w:val="1"/>
                <w:sz w:val="18"/>
                <w:szCs w:val="18"/>
                <w:lang w:eastAsia="zh-CN" w:bidi="hi-IN"/>
              </w:rPr>
              <w:t>α. Φοιτητές/</w:t>
            </w:r>
            <w:proofErr w:type="spellStart"/>
            <w:r w:rsidRPr="00576D31">
              <w:rPr>
                <w:rFonts w:ascii="Palatino Linotype" w:eastAsia="WenQuanYi Micro Hei" w:hAnsi="Palatino Linotype" w:cs="Lohit Hindi"/>
                <w:kern w:val="1"/>
                <w:sz w:val="18"/>
                <w:szCs w:val="18"/>
                <w:lang w:eastAsia="zh-CN" w:bidi="hi-IN"/>
              </w:rPr>
              <w:t>τριες</w:t>
            </w:r>
            <w:proofErr w:type="spellEnd"/>
            <w:r w:rsidRPr="00576D31">
              <w:rPr>
                <w:rFonts w:ascii="Palatino Linotype" w:eastAsia="WenQuanYi Micro Hei" w:hAnsi="Palatino Linotype" w:cs="Lohit Hindi"/>
                <w:kern w:val="1"/>
                <w:sz w:val="18"/>
                <w:szCs w:val="18"/>
                <w:lang w:eastAsia="zh-CN" w:bidi="hi-IN"/>
              </w:rPr>
              <w:t xml:space="preserve"> που εργάζονται τουλάχιστον είκοσι (20) ώρες την εβδομάδα οφείλουν να προσκομίσουν </w:t>
            </w:r>
            <w:r w:rsidRPr="00576D31">
              <w:rPr>
                <w:rFonts w:ascii="Palatino Linotype" w:eastAsia="WenQuanYi Micro Hei" w:hAnsi="Palatino Linotype" w:cs="Lohit Hindi"/>
                <w:kern w:val="1"/>
                <w:sz w:val="18"/>
                <w:szCs w:val="18"/>
                <w:u w:val="single"/>
                <w:lang w:eastAsia="zh-CN" w:bidi="hi-IN"/>
              </w:rPr>
              <w:t>τη σχετική σύμβαση εργασίας ή βεβαίωση εργοδότη/</w:t>
            </w:r>
            <w:proofErr w:type="spellStart"/>
            <w:r w:rsidRPr="00576D31">
              <w:rPr>
                <w:rFonts w:ascii="Palatino Linotype" w:eastAsia="WenQuanYi Micro Hei" w:hAnsi="Palatino Linotype" w:cs="Lohit Hindi"/>
                <w:kern w:val="1"/>
                <w:sz w:val="18"/>
                <w:szCs w:val="18"/>
                <w:u w:val="single"/>
                <w:lang w:eastAsia="zh-CN" w:bidi="hi-IN"/>
              </w:rPr>
              <w:t>τριας</w:t>
            </w:r>
            <w:proofErr w:type="spellEnd"/>
            <w:r w:rsidRPr="00576D31">
              <w:rPr>
                <w:rFonts w:ascii="Palatino Linotype" w:eastAsia="WenQuanYi Micro Hei" w:hAnsi="Palatino Linotype" w:cs="Lohit Hindi"/>
                <w:kern w:val="1"/>
                <w:sz w:val="18"/>
                <w:szCs w:val="18"/>
                <w:u w:val="single"/>
                <w:lang w:eastAsia="zh-CN" w:bidi="hi-IN"/>
              </w:rPr>
              <w:t xml:space="preserve"> καθώς και ένσημα για ασφαλισμένους/</w:t>
            </w:r>
            <w:proofErr w:type="spellStart"/>
            <w:r w:rsidRPr="00576D31">
              <w:rPr>
                <w:rFonts w:ascii="Palatino Linotype" w:eastAsia="WenQuanYi Micro Hei" w:hAnsi="Palatino Linotype" w:cs="Lohit Hindi"/>
                <w:kern w:val="1"/>
                <w:sz w:val="18"/>
                <w:szCs w:val="18"/>
                <w:u w:val="single"/>
                <w:lang w:eastAsia="zh-CN" w:bidi="hi-IN"/>
              </w:rPr>
              <w:t>ες</w:t>
            </w:r>
            <w:proofErr w:type="spellEnd"/>
            <w:r w:rsidRPr="00576D31">
              <w:rPr>
                <w:rFonts w:ascii="Palatino Linotype" w:eastAsia="WenQuanYi Micro Hei" w:hAnsi="Palatino Linotype" w:cs="Lohit Hindi"/>
                <w:kern w:val="1"/>
                <w:sz w:val="18"/>
                <w:szCs w:val="18"/>
                <w:u w:val="single"/>
                <w:lang w:eastAsia="zh-CN" w:bidi="hi-IN"/>
              </w:rPr>
              <w:t xml:space="preserve"> στον ιδιωτικό τομέα</w:t>
            </w:r>
            <w:r w:rsidRPr="00576D31">
              <w:rPr>
                <w:rFonts w:ascii="Palatino Linotype" w:eastAsia="WenQuanYi Micro Hei" w:hAnsi="Palatino Linotype" w:cs="Lohit Hindi"/>
                <w:kern w:val="1"/>
                <w:sz w:val="18"/>
                <w:szCs w:val="18"/>
                <w:lang w:eastAsia="zh-CN" w:bidi="hi-IN"/>
              </w:rPr>
              <w:t>.</w:t>
            </w:r>
          </w:p>
          <w:p w14:paraId="0525B41D" w14:textId="77777777" w:rsidR="008B5E0E" w:rsidRPr="00576D31" w:rsidRDefault="008B5E0E" w:rsidP="00EE0D39">
            <w:pPr>
              <w:jc w:val="both"/>
              <w:rPr>
                <w:rFonts w:ascii="Palatino Linotype" w:eastAsia="WenQuanYi Micro Hei" w:hAnsi="Palatino Linotype" w:cs="Lohit Hindi"/>
                <w:kern w:val="1"/>
                <w:sz w:val="18"/>
                <w:szCs w:val="18"/>
                <w:u w:val="single"/>
                <w:lang w:eastAsia="zh-CN" w:bidi="hi-IN"/>
              </w:rPr>
            </w:pPr>
            <w:r w:rsidRPr="00576D31">
              <w:rPr>
                <w:rFonts w:ascii="Palatino Linotype" w:eastAsia="WenQuanYi Micro Hei" w:hAnsi="Palatino Linotype" w:cs="Lohit Hindi"/>
                <w:kern w:val="1"/>
                <w:sz w:val="18"/>
                <w:szCs w:val="18"/>
                <w:lang w:eastAsia="zh-CN" w:bidi="hi-IN"/>
              </w:rPr>
              <w:t>β. Φοιτητές/</w:t>
            </w:r>
            <w:proofErr w:type="spellStart"/>
            <w:r w:rsidRPr="00576D31">
              <w:rPr>
                <w:rFonts w:ascii="Palatino Linotype" w:eastAsia="WenQuanYi Micro Hei" w:hAnsi="Palatino Linotype" w:cs="Lohit Hindi"/>
                <w:kern w:val="1"/>
                <w:sz w:val="18"/>
                <w:szCs w:val="18"/>
                <w:lang w:eastAsia="zh-CN" w:bidi="hi-IN"/>
              </w:rPr>
              <w:t>τριες</w:t>
            </w:r>
            <w:proofErr w:type="spellEnd"/>
            <w:r w:rsidRPr="00576D31">
              <w:rPr>
                <w:rFonts w:ascii="Palatino Linotype" w:eastAsia="WenQuanYi Micro Hei" w:hAnsi="Palatino Linotype" w:cs="Lohit Hindi"/>
                <w:kern w:val="1"/>
                <w:sz w:val="18"/>
                <w:szCs w:val="18"/>
                <w:lang w:eastAsia="zh-CN" w:bidi="hi-IN"/>
              </w:rPr>
              <w:t xml:space="preserve"> με αναπηρία οφείλουν να προσκομίσουν </w:t>
            </w:r>
            <w:r w:rsidRPr="00576D31">
              <w:rPr>
                <w:rFonts w:ascii="Palatino Linotype" w:eastAsia="WenQuanYi Micro Hei" w:hAnsi="Palatino Linotype" w:cs="Lohit Hindi"/>
                <w:kern w:val="1"/>
                <w:sz w:val="18"/>
                <w:szCs w:val="18"/>
                <w:u w:val="single"/>
                <w:lang w:eastAsia="zh-CN" w:bidi="hi-IN"/>
              </w:rPr>
              <w:t xml:space="preserve">βεβαίωση διαπίστωσης της αναπηρίας από Κέντρα Πιστοποίησης Αναπηρίας (ΚΕΠΑ) ή από επταμελή υγειονομική επιτροπή δημόσιου νοσοκομείου. </w:t>
            </w:r>
          </w:p>
          <w:p w14:paraId="127B82BF" w14:textId="77777777" w:rsidR="008B5E0E" w:rsidRPr="00576D31" w:rsidRDefault="008B5E0E" w:rsidP="00EE0D39">
            <w:pPr>
              <w:jc w:val="both"/>
              <w:rPr>
                <w:rFonts w:ascii="Palatino Linotype" w:eastAsia="WenQuanYi Micro Hei" w:hAnsi="Palatino Linotype" w:cs="Lohit Hindi"/>
                <w:kern w:val="1"/>
                <w:sz w:val="18"/>
                <w:szCs w:val="18"/>
                <w:lang w:eastAsia="zh-CN" w:bidi="hi-IN"/>
              </w:rPr>
            </w:pPr>
            <w:r w:rsidRPr="00576D31">
              <w:rPr>
                <w:rFonts w:ascii="Palatino Linotype" w:eastAsia="WenQuanYi Micro Hei" w:hAnsi="Palatino Linotype" w:cs="Lohit Hindi"/>
                <w:kern w:val="1"/>
                <w:sz w:val="18"/>
                <w:szCs w:val="18"/>
                <w:lang w:eastAsia="zh-CN" w:bidi="hi-IN"/>
              </w:rPr>
              <w:t>Φοιτητές/</w:t>
            </w:r>
            <w:proofErr w:type="spellStart"/>
            <w:r w:rsidRPr="00576D31">
              <w:rPr>
                <w:rFonts w:ascii="Palatino Linotype" w:eastAsia="WenQuanYi Micro Hei" w:hAnsi="Palatino Linotype" w:cs="Lohit Hindi"/>
                <w:kern w:val="1"/>
                <w:sz w:val="18"/>
                <w:szCs w:val="18"/>
                <w:lang w:eastAsia="zh-CN" w:bidi="hi-IN"/>
              </w:rPr>
              <w:t>τριες</w:t>
            </w:r>
            <w:proofErr w:type="spellEnd"/>
            <w:r w:rsidRPr="00576D31">
              <w:rPr>
                <w:rFonts w:ascii="Palatino Linotype" w:eastAsia="WenQuanYi Micro Hei" w:hAnsi="Palatino Linotype" w:cs="Lohit Hindi"/>
                <w:kern w:val="1"/>
                <w:sz w:val="18"/>
                <w:szCs w:val="18"/>
                <w:lang w:eastAsia="zh-CN" w:bidi="hi-IN"/>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14:paraId="4C721EE5" w14:textId="6325F72F" w:rsidR="007B1F42" w:rsidRPr="007B1F42" w:rsidRDefault="008B5E0E" w:rsidP="007B1F42">
            <w:pPr>
              <w:jc w:val="both"/>
              <w:rPr>
                <w:rFonts w:ascii="Palatino Linotype" w:eastAsia="WenQuanYi Micro Hei" w:hAnsi="Palatino Linotype" w:cs="Lohit Hindi"/>
                <w:sz w:val="20"/>
                <w:szCs w:val="20"/>
                <w:lang w:eastAsia="zh-CN" w:bidi="hi-IN"/>
              </w:rPr>
            </w:pPr>
            <w:r w:rsidRPr="00576D31">
              <w:rPr>
                <w:rFonts w:ascii="Palatino Linotype" w:eastAsia="WenQuanYi Micro Hei" w:hAnsi="Palatino Linotype" w:cs="Lohit Hindi"/>
                <w:kern w:val="1"/>
                <w:sz w:val="18"/>
                <w:szCs w:val="18"/>
                <w:lang w:eastAsia="zh-CN" w:bidi="hi-IN"/>
              </w:rPr>
              <w:t>γ. Φοιτητές/</w:t>
            </w:r>
            <w:proofErr w:type="spellStart"/>
            <w:r w:rsidRPr="00576D31">
              <w:rPr>
                <w:rFonts w:ascii="Palatino Linotype" w:eastAsia="WenQuanYi Micro Hei" w:hAnsi="Palatino Linotype" w:cs="Lohit Hindi"/>
                <w:kern w:val="1"/>
                <w:sz w:val="18"/>
                <w:szCs w:val="18"/>
                <w:lang w:eastAsia="zh-CN" w:bidi="hi-IN"/>
              </w:rPr>
              <w:t>τριες</w:t>
            </w:r>
            <w:proofErr w:type="spellEnd"/>
            <w:r w:rsidRPr="00576D31">
              <w:rPr>
                <w:rFonts w:ascii="Palatino Linotype" w:eastAsia="WenQuanYi Micro Hei" w:hAnsi="Palatino Linotype" w:cs="Lohit Hindi"/>
                <w:kern w:val="1"/>
                <w:sz w:val="18"/>
                <w:szCs w:val="18"/>
                <w:lang w:eastAsia="zh-CN" w:bidi="hi-IN"/>
              </w:rPr>
              <w:t xml:space="preserve"> αθλητές/</w:t>
            </w:r>
            <w:proofErr w:type="spellStart"/>
            <w:r w:rsidRPr="00576D31">
              <w:rPr>
                <w:rFonts w:ascii="Palatino Linotype" w:eastAsia="WenQuanYi Micro Hei" w:hAnsi="Palatino Linotype" w:cs="Lohit Hindi"/>
                <w:kern w:val="1"/>
                <w:sz w:val="18"/>
                <w:szCs w:val="18"/>
                <w:lang w:eastAsia="zh-CN" w:bidi="hi-IN"/>
              </w:rPr>
              <w:t>τριες</w:t>
            </w:r>
            <w:proofErr w:type="spellEnd"/>
            <w:r w:rsidRPr="00576D31">
              <w:rPr>
                <w:rFonts w:ascii="Palatino Linotype" w:eastAsia="WenQuanYi Micro Hei" w:hAnsi="Palatino Linotype" w:cs="Lohit Hindi"/>
                <w:kern w:val="1"/>
                <w:sz w:val="18"/>
                <w:szCs w:val="18"/>
                <w:lang w:eastAsia="zh-CN" w:bidi="hi-IN"/>
              </w:rPr>
              <w:t xml:space="preserve">, οφείλουν να προσκομίσουν </w:t>
            </w:r>
            <w:r w:rsidRPr="00576D31">
              <w:rPr>
                <w:rFonts w:ascii="Palatino Linotype" w:eastAsia="WenQuanYi Micro Hei" w:hAnsi="Palatino Linotype" w:cs="Lohit Hindi"/>
                <w:kern w:val="1"/>
                <w:sz w:val="18"/>
                <w:szCs w:val="18"/>
                <w:u w:val="single"/>
                <w:lang w:eastAsia="zh-CN" w:bidi="hi-IN"/>
              </w:rPr>
              <w:t>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r w:rsidRPr="00576D31">
              <w:rPr>
                <w:rFonts w:ascii="Palatino Linotype" w:eastAsia="WenQuanYi Micro Hei" w:hAnsi="Palatino Linotype" w:cs="Lohit Hindi"/>
                <w:kern w:val="1"/>
                <w:sz w:val="18"/>
                <w:szCs w:val="18"/>
                <w:lang w:eastAsia="zh-CN" w:bidi="hi-IN"/>
              </w:rPr>
              <w:t>.</w:t>
            </w:r>
          </w:p>
        </w:tc>
        <w:tc>
          <w:tcPr>
            <w:tcW w:w="4850" w:type="dxa"/>
          </w:tcPr>
          <w:p w14:paraId="5118165A" w14:textId="77777777" w:rsidR="008B5E0E" w:rsidRPr="00576D31" w:rsidRDefault="008B5E0E" w:rsidP="00EE0D39">
            <w:pPr>
              <w:widowControl w:val="0"/>
              <w:suppressAutoHyphens/>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ΠΡΟΣ</w:t>
            </w:r>
          </w:p>
          <w:p w14:paraId="241E4866" w14:textId="77777777" w:rsidR="008B5E0E" w:rsidRPr="00576D31"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38CC3265" w14:textId="278C78FE"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 xml:space="preserve">Τη Γραμματεία </w:t>
            </w:r>
            <w:r>
              <w:rPr>
                <w:rFonts w:ascii="Palatino Linotype" w:eastAsia="WenQuanYi Micro Hei" w:hAnsi="Palatino Linotype" w:cs="Lohit Hindi"/>
                <w:kern w:val="1"/>
                <w:sz w:val="20"/>
                <w:szCs w:val="20"/>
                <w:lang w:eastAsia="zh-CN" w:bidi="hi-IN"/>
              </w:rPr>
              <w:t xml:space="preserve">του </w:t>
            </w:r>
            <w:r>
              <w:rPr>
                <w:rFonts w:ascii="Palatino Linotype" w:eastAsia="WenQuanYi Micro Hei" w:hAnsi="Palatino Linotype" w:cs="Lohit Hindi"/>
                <w:kern w:val="1"/>
                <w:sz w:val="20"/>
                <w:szCs w:val="20"/>
                <w:lang w:eastAsia="zh-CN" w:bidi="hi-IN"/>
              </w:rPr>
              <w:t xml:space="preserve">Τμήματος Λογοθεραπείας </w:t>
            </w:r>
          </w:p>
          <w:p w14:paraId="0CB60F28"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3F70296E"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4CF227C5" w14:textId="77777777" w:rsidR="008B5E0E" w:rsidRPr="002404AB" w:rsidRDefault="008B5E0E" w:rsidP="00EE0D39">
            <w:pPr>
              <w:widowControl w:val="0"/>
              <w:suppressAutoHyphens/>
              <w:jc w:val="both"/>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 xml:space="preserve">Αιτούμαι την </w:t>
            </w:r>
            <w:r>
              <w:rPr>
                <w:rFonts w:ascii="Palatino Linotype" w:eastAsia="WenQuanYi Micro Hei" w:hAnsi="Palatino Linotype" w:cs="Lohit Hindi"/>
                <w:kern w:val="1"/>
                <w:sz w:val="20"/>
                <w:szCs w:val="20"/>
                <w:lang w:eastAsia="zh-CN" w:bidi="hi-IN"/>
              </w:rPr>
              <w:t>ένταξη μου σε καθεστώς</w:t>
            </w:r>
            <w:r w:rsidRPr="00455746">
              <w:rPr>
                <w:rFonts w:ascii="Palatino Linotype" w:eastAsia="WenQuanYi Micro Hei" w:hAnsi="Palatino Linotype" w:cs="Lohit Hindi"/>
                <w:kern w:val="1"/>
                <w:sz w:val="20"/>
                <w:szCs w:val="20"/>
                <w:lang w:eastAsia="zh-CN" w:bidi="hi-IN"/>
              </w:rPr>
              <w:t xml:space="preserve"> </w:t>
            </w:r>
            <w:r>
              <w:rPr>
                <w:rFonts w:ascii="Palatino Linotype" w:eastAsia="WenQuanYi Micro Hei" w:hAnsi="Palatino Linotype" w:cs="Lohit Hindi"/>
                <w:kern w:val="1"/>
                <w:sz w:val="20"/>
                <w:szCs w:val="20"/>
                <w:lang w:eastAsia="zh-CN" w:bidi="hi-IN"/>
              </w:rPr>
              <w:t>μερικής</w:t>
            </w:r>
            <w:r w:rsidRPr="00455746">
              <w:rPr>
                <w:rFonts w:ascii="Palatino Linotype" w:eastAsia="WenQuanYi Micro Hei" w:hAnsi="Palatino Linotype" w:cs="Lohit Hindi"/>
                <w:kern w:val="1"/>
                <w:sz w:val="20"/>
                <w:szCs w:val="20"/>
                <w:lang w:eastAsia="zh-CN" w:bidi="hi-IN"/>
              </w:rPr>
              <w:t xml:space="preserve"> </w:t>
            </w:r>
            <w:r w:rsidRPr="002404AB">
              <w:rPr>
                <w:rFonts w:ascii="Palatino Linotype" w:eastAsia="WenQuanYi Micro Hei" w:hAnsi="Palatino Linotype" w:cs="Lohit Hindi"/>
                <w:kern w:val="1"/>
                <w:sz w:val="20"/>
                <w:szCs w:val="20"/>
                <w:lang w:eastAsia="zh-CN" w:bidi="hi-IN"/>
              </w:rPr>
              <w:t>φοίτησής κατά το</w:t>
            </w:r>
            <w:r>
              <w:rPr>
                <w:rFonts w:ascii="Palatino Linotype" w:eastAsia="WenQuanYi Micro Hei" w:hAnsi="Palatino Linotype" w:cs="Lohit Hindi"/>
                <w:kern w:val="1"/>
                <w:sz w:val="20"/>
                <w:szCs w:val="20"/>
                <w:lang w:eastAsia="zh-CN" w:bidi="hi-IN"/>
              </w:rPr>
              <w:t xml:space="preserve"> </w:t>
            </w:r>
            <w:r w:rsidRPr="002404AB">
              <w:rPr>
                <w:rFonts w:ascii="Palatino Linotype" w:eastAsia="WenQuanYi Micro Hei" w:hAnsi="Palatino Linotype" w:cs="Lohit Hindi"/>
                <w:kern w:val="1"/>
                <w:sz w:val="20"/>
                <w:szCs w:val="20"/>
                <w:lang w:eastAsia="zh-CN" w:bidi="hi-IN"/>
              </w:rPr>
              <w:t xml:space="preserve">ακαδημαϊκό έτος/ εξάμηνο  ……… </w:t>
            </w:r>
          </w:p>
          <w:p w14:paraId="00EC7CFF" w14:textId="77777777" w:rsidR="008B5E0E" w:rsidRPr="002404AB" w:rsidRDefault="008B5E0E" w:rsidP="00EE0D39">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επειδή</w:t>
            </w:r>
            <w:r w:rsidRPr="002404AB">
              <w:rPr>
                <w:rFonts w:ascii="Palatino Linotype" w:eastAsia="WenQuanYi Micro Hei" w:hAnsi="Palatino Linotype" w:cs="Lohit Hindi"/>
                <w:kern w:val="1"/>
                <w:sz w:val="20"/>
                <w:szCs w:val="20"/>
                <w:lang w:eastAsia="zh-CN" w:bidi="hi-IN"/>
              </w:rPr>
              <w:t xml:space="preserve">  .………………………………………. </w:t>
            </w:r>
          </w:p>
          <w:p w14:paraId="0B84009B" w14:textId="39E1C43B" w:rsidR="008B5E0E" w:rsidRDefault="007B1F42" w:rsidP="00EE0D39">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noProof/>
                <w:kern w:val="1"/>
                <w:sz w:val="20"/>
                <w:szCs w:val="20"/>
                <w:lang w:eastAsia="zh-CN" w:bidi="hi-IN"/>
              </w:rPr>
              <mc:AlternateContent>
                <mc:Choice Requires="wps">
                  <w:drawing>
                    <wp:anchor distT="0" distB="0" distL="114300" distR="114300" simplePos="0" relativeHeight="251659264" behindDoc="0" locked="0" layoutInCell="1" allowOverlap="1" wp14:anchorId="433AB289" wp14:editId="744D4B84">
                      <wp:simplePos x="0" y="0"/>
                      <wp:positionH relativeFrom="column">
                        <wp:posOffset>-5344</wp:posOffset>
                      </wp:positionH>
                      <wp:positionV relativeFrom="paragraph">
                        <wp:posOffset>175315</wp:posOffset>
                      </wp:positionV>
                      <wp:extent cx="153035" cy="152363"/>
                      <wp:effectExtent l="0" t="0" r="18415" b="19685"/>
                      <wp:wrapNone/>
                      <wp:docPr id="2003494508" name="Ορθογώνιο 1"/>
                      <wp:cNvGraphicFramePr/>
                      <a:graphic xmlns:a="http://schemas.openxmlformats.org/drawingml/2006/main">
                        <a:graphicData uri="http://schemas.microsoft.com/office/word/2010/wordprocessingShape">
                          <wps:wsp>
                            <wps:cNvSpPr/>
                            <wps:spPr>
                              <a:xfrm>
                                <a:off x="0" y="0"/>
                                <a:ext cx="153035" cy="152363"/>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5ECB9" id="Ορθογώνιο 1" o:spid="_x0000_s1026" style="position:absolute;margin-left:-.4pt;margin-top:13.8pt;width:12.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" fillcolor="#e7e6e6 [3214]" strokecolor="#09101d [484]" strokeweight="1pt"/>
                  </w:pict>
                </mc:Fallback>
              </mc:AlternateContent>
            </w:r>
          </w:p>
          <w:p w14:paraId="6217F61A" w14:textId="2531D637" w:rsidR="008B5E0E" w:rsidRPr="004F07C2" w:rsidRDefault="007B1F42" w:rsidP="007B1F42">
            <w:pPr>
              <w:widowControl w:val="0"/>
              <w:suppressAutoHyphens/>
              <w:jc w:val="both"/>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 xml:space="preserve">      </w:t>
            </w:r>
            <w:r w:rsidR="008B5E0E">
              <w:rPr>
                <w:rFonts w:ascii="Palatino Linotype" w:eastAsia="WenQuanYi Micro Hei" w:hAnsi="Palatino Linotype" w:cs="Lohit Hindi"/>
                <w:kern w:val="1"/>
                <w:sz w:val="20"/>
                <w:szCs w:val="20"/>
                <w:lang w:eastAsia="zh-CN" w:bidi="hi-IN"/>
              </w:rPr>
              <w:t xml:space="preserve">Δηλώνω ότι έχω </w:t>
            </w:r>
            <w:r w:rsidR="008B5E0E" w:rsidRPr="002404AB">
              <w:rPr>
                <w:rFonts w:ascii="Palatino Linotype" w:eastAsia="WenQuanYi Micro Hei" w:hAnsi="Palatino Linotype" w:cs="Lohit Hindi"/>
                <w:kern w:val="1"/>
                <w:sz w:val="20"/>
                <w:szCs w:val="20"/>
                <w:lang w:eastAsia="zh-CN" w:bidi="hi-IN"/>
              </w:rPr>
              <w:t>εγγραφεί με την ειδική κατηγορία</w:t>
            </w:r>
            <w:r w:rsidR="008B5E0E">
              <w:rPr>
                <w:rFonts w:ascii="Palatino Linotype" w:eastAsia="WenQuanYi Micro Hei" w:hAnsi="Palatino Linotype" w:cs="Lohit Hindi"/>
                <w:kern w:val="1"/>
                <w:sz w:val="20"/>
                <w:szCs w:val="20"/>
                <w:lang w:eastAsia="zh-CN" w:bidi="hi-IN"/>
              </w:rPr>
              <w:t xml:space="preserve"> των φοιτητών/τριών με αναπηρία (Σοβαρές Παθήσεις – 5%)</w:t>
            </w:r>
            <w:r w:rsidR="008B5E0E" w:rsidRPr="002404AB">
              <w:rPr>
                <w:rFonts w:ascii="Palatino Linotype" w:eastAsia="WenQuanYi Micro Hei" w:hAnsi="Palatino Linotype" w:cs="Lohit Hindi"/>
                <w:kern w:val="1"/>
                <w:sz w:val="20"/>
                <w:szCs w:val="20"/>
                <w:lang w:eastAsia="zh-CN" w:bidi="hi-IN"/>
              </w:rPr>
              <w:t xml:space="preserve"> </w:t>
            </w:r>
            <w:r w:rsidR="008B5E0E">
              <w:rPr>
                <w:rFonts w:ascii="Palatino Linotype" w:eastAsia="WenQuanYi Micro Hei" w:hAnsi="Palatino Linotype" w:cs="Lohit Hindi"/>
                <w:kern w:val="1"/>
                <w:sz w:val="20"/>
                <w:szCs w:val="20"/>
                <w:lang w:eastAsia="zh-CN" w:bidi="hi-IN"/>
              </w:rPr>
              <w:t>και δεν απαιτείται να προσκομίσω</w:t>
            </w:r>
            <w:r w:rsidR="008B5E0E" w:rsidRPr="002404AB">
              <w:rPr>
                <w:rFonts w:ascii="Palatino Linotype" w:eastAsia="WenQuanYi Micro Hei" w:hAnsi="Palatino Linotype" w:cs="Lohit Hindi"/>
                <w:kern w:val="1"/>
                <w:sz w:val="20"/>
                <w:szCs w:val="20"/>
                <w:lang w:eastAsia="zh-CN" w:bidi="hi-IN"/>
              </w:rPr>
              <w:t xml:space="preserve"> επιπλέον δ</w:t>
            </w:r>
            <w:r w:rsidR="008B5E0E">
              <w:rPr>
                <w:rFonts w:ascii="Palatino Linotype" w:eastAsia="WenQuanYi Micro Hei" w:hAnsi="Palatino Linotype" w:cs="Lohit Hindi"/>
                <w:kern w:val="1"/>
                <w:sz w:val="20"/>
                <w:szCs w:val="20"/>
                <w:lang w:eastAsia="zh-CN" w:bidi="hi-IN"/>
              </w:rPr>
              <w:t>ικαιολογητικά από αυτά που είχα</w:t>
            </w:r>
            <w:r w:rsidR="008B5E0E" w:rsidRPr="002404AB">
              <w:rPr>
                <w:rFonts w:ascii="Palatino Linotype" w:eastAsia="WenQuanYi Micro Hei" w:hAnsi="Palatino Linotype" w:cs="Lohit Hindi"/>
                <w:kern w:val="1"/>
                <w:sz w:val="20"/>
                <w:szCs w:val="20"/>
                <w:lang w:eastAsia="zh-CN" w:bidi="hi-IN"/>
              </w:rPr>
              <w:t xml:space="preserve"> αρχικά </w:t>
            </w:r>
            <w:r w:rsidR="008B5E0E">
              <w:rPr>
                <w:rFonts w:ascii="Palatino Linotype" w:eastAsia="WenQuanYi Micro Hei" w:hAnsi="Palatino Linotype" w:cs="Lohit Hindi"/>
                <w:kern w:val="1"/>
                <w:sz w:val="20"/>
                <w:szCs w:val="20"/>
                <w:lang w:eastAsia="zh-CN" w:bidi="hi-IN"/>
              </w:rPr>
              <w:t>προσκομίσει για την εγγραφή μου στο Τμήμα</w:t>
            </w:r>
            <w:r w:rsidR="008B5E0E" w:rsidRPr="004F07C2">
              <w:rPr>
                <w:rFonts w:ascii="Palatino Linotype" w:eastAsia="WenQuanYi Micro Hei" w:hAnsi="Palatino Linotype" w:cs="Lohit Hindi"/>
                <w:kern w:val="1"/>
                <w:sz w:val="20"/>
                <w:szCs w:val="20"/>
                <w:lang w:eastAsia="zh-CN" w:bidi="hi-IN"/>
              </w:rPr>
              <w:t>. (αφορά φοιτητές/</w:t>
            </w:r>
            <w:proofErr w:type="spellStart"/>
            <w:r w:rsidR="008B5E0E" w:rsidRPr="004F07C2">
              <w:rPr>
                <w:rFonts w:ascii="Palatino Linotype" w:eastAsia="WenQuanYi Micro Hei" w:hAnsi="Palatino Linotype" w:cs="Lohit Hindi"/>
                <w:kern w:val="1"/>
                <w:sz w:val="20"/>
                <w:szCs w:val="20"/>
                <w:lang w:eastAsia="zh-CN" w:bidi="hi-IN"/>
              </w:rPr>
              <w:t>τριες</w:t>
            </w:r>
            <w:proofErr w:type="spellEnd"/>
            <w:r w:rsidR="008B5E0E" w:rsidRPr="004F07C2">
              <w:rPr>
                <w:rFonts w:ascii="Palatino Linotype" w:eastAsia="WenQuanYi Micro Hei" w:hAnsi="Palatino Linotype" w:cs="Lohit Hindi"/>
                <w:kern w:val="1"/>
                <w:sz w:val="20"/>
                <w:szCs w:val="20"/>
                <w:lang w:eastAsia="zh-CN" w:bidi="hi-IN"/>
              </w:rPr>
              <w:t xml:space="preserve"> που η εγγραφή τους έγινε με την ειδική κατηγορία «Σοβαρών Παθήσεων-5%»).</w:t>
            </w:r>
          </w:p>
          <w:p w14:paraId="4C4926D6" w14:textId="77777777" w:rsidR="008B5E0E" w:rsidRPr="004F07C2" w:rsidRDefault="008B5E0E" w:rsidP="007B1F42">
            <w:pPr>
              <w:widowControl w:val="0"/>
              <w:suppressAutoHyphens/>
              <w:jc w:val="both"/>
              <w:rPr>
                <w:rFonts w:ascii="Palatino Linotype" w:eastAsia="WenQuanYi Micro Hei" w:hAnsi="Palatino Linotype" w:cs="Lohit Hindi"/>
                <w:kern w:val="1"/>
                <w:sz w:val="20"/>
                <w:szCs w:val="20"/>
                <w:lang w:eastAsia="zh-CN" w:bidi="hi-IN"/>
              </w:rPr>
            </w:pPr>
          </w:p>
          <w:p w14:paraId="2D63CABE" w14:textId="77777777" w:rsidR="008B5E0E" w:rsidRPr="002404AB" w:rsidRDefault="008B5E0E" w:rsidP="007B1F42">
            <w:pPr>
              <w:widowControl w:val="0"/>
              <w:suppressAutoHyphens/>
              <w:jc w:val="both"/>
              <w:rPr>
                <w:rFonts w:ascii="Palatino Linotype" w:eastAsia="WenQuanYi Micro Hei" w:hAnsi="Palatino Linotype" w:cs="Lohit Hindi"/>
                <w:kern w:val="1"/>
                <w:sz w:val="20"/>
                <w:szCs w:val="20"/>
                <w:lang w:eastAsia="zh-CN" w:bidi="hi-IN"/>
              </w:rPr>
            </w:pPr>
            <w:r w:rsidRPr="004F07C2">
              <w:rPr>
                <w:rFonts w:ascii="Palatino Linotype" w:eastAsia="WenQuanYi Micro Hei" w:hAnsi="Palatino Linotype" w:cs="Lohit Hindi"/>
                <w:kern w:val="1"/>
                <w:sz w:val="20"/>
                <w:szCs w:val="20"/>
                <w:lang w:eastAsia="zh-CN" w:bidi="hi-IN"/>
              </w:rPr>
              <w:t>Με την έναρξη του επόμενου ακαδημαϊκού έτους/εξαμήνου  δεσμεύομαι να υποβάλλω εκ νέου τις επισυναπτόμενα έγγραφα της παρούσης αιτήσεως, προκειμένου να διαπιστωθεί εάν εξακολουθούν να συντρέχουν οι λόγοι για την συνέχιση της ένταξης μου σε καθεστώς μερικής φοίτησης.</w:t>
            </w:r>
            <w:r w:rsidRPr="004F07C2">
              <w:rPr>
                <w:rFonts w:ascii="Palatino Linotype" w:hAnsi="Palatino Linotype"/>
                <w:sz w:val="20"/>
                <w:szCs w:val="20"/>
              </w:rPr>
              <w:t xml:space="preserve"> (αφορά στις </w:t>
            </w:r>
            <w:r w:rsidRPr="004F07C2">
              <w:rPr>
                <w:rFonts w:ascii="Palatino Linotype" w:eastAsia="WenQuanYi Micro Hei" w:hAnsi="Palatino Linotype" w:cs="Lohit Hindi"/>
                <w:kern w:val="1"/>
                <w:sz w:val="20"/>
                <w:szCs w:val="20"/>
                <w:lang w:eastAsia="zh-CN" w:bidi="hi-IN"/>
              </w:rPr>
              <w:t>περιπτώσεις α΄ και γ΄,)</w:t>
            </w:r>
          </w:p>
          <w:p w14:paraId="68659D2F" w14:textId="77777777" w:rsidR="008B5E0E" w:rsidRPr="002404AB"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1D4BFCD4" w14:textId="77777777" w:rsidR="008B5E0E" w:rsidRPr="002404AB" w:rsidRDefault="008B5E0E" w:rsidP="00EE0D39">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Επισυνάπτονται : </w:t>
            </w:r>
          </w:p>
          <w:p w14:paraId="072F01F3"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1)</w:t>
            </w:r>
          </w:p>
          <w:p w14:paraId="316A6BD8"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2)</w:t>
            </w:r>
          </w:p>
          <w:p w14:paraId="5AB80985"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3)</w:t>
            </w:r>
          </w:p>
          <w:p w14:paraId="61521B2A"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25E91105"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793EC2D5"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………………..(τόπος), …/…./20….(ημερομηνία)</w:t>
            </w:r>
          </w:p>
          <w:p w14:paraId="77C5534C"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6819766E" w14:textId="77777777" w:rsidR="008B5E0E" w:rsidRPr="00455746" w:rsidRDefault="008B5E0E" w:rsidP="00EE0D39">
            <w:pPr>
              <w:widowControl w:val="0"/>
              <w:tabs>
                <w:tab w:val="left" w:pos="975"/>
              </w:tabs>
              <w:suppressAutoHyphens/>
              <w:rPr>
                <w:rFonts w:ascii="Palatino Linotype" w:eastAsia="WenQuanYi Micro Hei" w:hAnsi="Palatino Linotype" w:cs="Lohit Hindi"/>
                <w:kern w:val="1"/>
                <w:sz w:val="20"/>
                <w:szCs w:val="20"/>
                <w:lang w:eastAsia="zh-CN" w:bidi="hi-IN"/>
              </w:rPr>
            </w:pPr>
          </w:p>
          <w:p w14:paraId="33E1427D"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63C077CB" w14:textId="77777777" w:rsidR="008B5E0E" w:rsidRPr="00455746" w:rsidRDefault="008B5E0E" w:rsidP="00EE0D39">
            <w:pPr>
              <w:widowControl w:val="0"/>
              <w:suppressAutoHyphens/>
              <w:jc w:val="center"/>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Ο</w:t>
            </w:r>
            <w:r w:rsidRPr="00455746">
              <w:rPr>
                <w:rFonts w:ascii="Palatino Linotype" w:eastAsia="WenQuanYi Micro Hei" w:hAnsi="Palatino Linotype" w:cs="Lohit Hindi"/>
                <w:kern w:val="1"/>
                <w:sz w:val="20"/>
                <w:szCs w:val="20"/>
                <w:lang w:eastAsia="zh-CN" w:bidi="hi-IN"/>
              </w:rPr>
              <w:t>/Η Αιτών/Αιτούσα</w:t>
            </w:r>
          </w:p>
          <w:p w14:paraId="69C0A466" w14:textId="77777777" w:rsidR="008B5E0E" w:rsidRPr="00455746" w:rsidRDefault="008B5E0E" w:rsidP="00EE0D39">
            <w:pPr>
              <w:widowControl w:val="0"/>
              <w:suppressAutoHyphens/>
              <w:jc w:val="center"/>
              <w:rPr>
                <w:rFonts w:ascii="Palatino Linotype" w:eastAsia="WenQuanYi Micro Hei" w:hAnsi="Palatino Linotype" w:cs="Lohit Hindi"/>
                <w:kern w:val="1"/>
                <w:sz w:val="20"/>
                <w:szCs w:val="20"/>
                <w:lang w:eastAsia="zh-CN" w:bidi="hi-IN"/>
              </w:rPr>
            </w:pPr>
          </w:p>
          <w:p w14:paraId="424BF862" w14:textId="77777777" w:rsidR="008B5E0E" w:rsidRPr="00455746" w:rsidRDefault="008B5E0E" w:rsidP="00EE0D39">
            <w:pPr>
              <w:widowControl w:val="0"/>
              <w:suppressAutoHyphens/>
              <w:jc w:val="center"/>
              <w:rPr>
                <w:rFonts w:ascii="Palatino Linotype" w:eastAsia="WenQuanYi Micro Hei" w:hAnsi="Palatino Linotype" w:cs="Lohit Hindi"/>
                <w:kern w:val="1"/>
                <w:sz w:val="20"/>
                <w:szCs w:val="20"/>
                <w:lang w:eastAsia="zh-CN" w:bidi="hi-IN"/>
              </w:rPr>
            </w:pPr>
          </w:p>
          <w:p w14:paraId="7784AF73" w14:textId="77777777" w:rsidR="008B5E0E" w:rsidRPr="00455746" w:rsidRDefault="008B5E0E" w:rsidP="00EE0D39">
            <w:pPr>
              <w:widowControl w:val="0"/>
              <w:suppressAutoHyphens/>
              <w:rPr>
                <w:rFonts w:ascii="Palatino Linotype" w:eastAsia="WenQuanYi Micro Hei" w:hAnsi="Palatino Linotype" w:cs="Lohit Hindi"/>
                <w:kern w:val="1"/>
                <w:sz w:val="20"/>
                <w:szCs w:val="20"/>
                <w:lang w:eastAsia="zh-CN" w:bidi="hi-IN"/>
              </w:rPr>
            </w:pPr>
          </w:p>
          <w:p w14:paraId="384BC58A" w14:textId="77777777" w:rsidR="008B5E0E" w:rsidRPr="00455746" w:rsidRDefault="008B5E0E" w:rsidP="00EE0D39">
            <w:pPr>
              <w:widowControl w:val="0"/>
              <w:suppressAutoHyphens/>
              <w:jc w:val="center"/>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(υπογραφή)</w:t>
            </w:r>
          </w:p>
        </w:tc>
      </w:tr>
    </w:tbl>
    <w:p w14:paraId="7170E675" w14:textId="69EBFCB1" w:rsidR="00615AF9" w:rsidRPr="00615AF9" w:rsidRDefault="00615AF9" w:rsidP="007B1F42">
      <w:pPr>
        <w:spacing w:before="100" w:beforeAutospacing="1" w:after="100" w:afterAutospacing="1"/>
        <w:rPr>
          <w:b/>
        </w:rPr>
      </w:pPr>
    </w:p>
    <w:sectPr w:rsidR="00615AF9" w:rsidRPr="00615AF9">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6E71" w14:textId="77777777" w:rsidR="00BE5059" w:rsidRDefault="00BE5059">
      <w:r>
        <w:separator/>
      </w:r>
    </w:p>
  </w:endnote>
  <w:endnote w:type="continuationSeparator" w:id="0">
    <w:p w14:paraId="361D4AEC" w14:textId="77777777" w:rsidR="00BE5059" w:rsidRDefault="00BE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3886"/>
      <w:docPartObj>
        <w:docPartGallery w:val="Page Numbers (Bottom of Page)"/>
        <w:docPartUnique/>
      </w:docPartObj>
    </w:sdt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E32AF7">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val="en-US"/>
      </w:rPr>
      <mc:AlternateContent>
        <mc:Choice Requires="wpg">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9D82" w14:textId="77777777" w:rsidR="00560E6F" w:rsidRDefault="003A1D63">
    <w:pPr>
      <w:pStyle w:val="af3"/>
      <w:tabs>
        <w:tab w:val="clear" w:pos="9026"/>
        <w:tab w:val="right" w:pos="8789"/>
      </w:tabs>
      <w:ind w:right="-2665"/>
      <w:jc w:val="center"/>
    </w:pPr>
    <w:r>
      <w:rPr>
        <w:noProof/>
        <w:lang w:val="en-US"/>
      </w:rPr>
      <mc:AlternateContent>
        <mc:Choice Requires="wpg">
          <w:drawing>
            <wp:inline distT="0" distB="0" distL="0" distR="0" wp14:anchorId="5128E017" wp14:editId="2829A394">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4367" w14:textId="77777777" w:rsidR="00BE5059" w:rsidRDefault="00BE5059">
      <w:r>
        <w:separator/>
      </w:r>
    </w:p>
  </w:footnote>
  <w:footnote w:type="continuationSeparator" w:id="0">
    <w:p w14:paraId="36F47D7B" w14:textId="77777777" w:rsidR="00BE5059" w:rsidRDefault="00BE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932"/>
      <w:docPartObj>
        <w:docPartGallery w:val="Page Numbers (Top of Page)"/>
        <w:docPartUnique/>
      </w:docPartObj>
    </w:sdt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8623" w14:textId="2FB119A7" w:rsidR="00560E6F" w:rsidRDefault="003A1D63">
    <w:pPr>
      <w:pStyle w:val="af2"/>
      <w:ind w:left="-709"/>
    </w:pPr>
    <w:r>
      <w:rPr>
        <w:noProof/>
        <w:lang w:val="en-US"/>
      </w:rPr>
      <mc:AlternateContent>
        <mc:Choice Requires="wps">
          <w:drawing>
            <wp:anchor distT="0" distB="0" distL="114300" distR="114300" simplePos="0" relativeHeight="251659264" behindDoc="0" locked="0" layoutInCell="1" allowOverlap="1" wp14:anchorId="5DFFEC3D" wp14:editId="3E16CCA8">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3EA86368" w14:textId="1ABC6F03" w:rsidR="005B70A5" w:rsidRDefault="005B70A5">
                          <w:pPr>
                            <w:pStyle w:val="af2"/>
                            <w:rPr>
                              <w:sz w:val="20"/>
                              <w:szCs w:val="20"/>
                            </w:rPr>
                          </w:pPr>
                          <w:r>
                            <w:rPr>
                              <w:b/>
                              <w:bCs/>
                            </w:rPr>
                            <w:t>Γραμματεία Τμήματος Λογοθεραπείας</w:t>
                          </w:r>
                          <w:r w:rsidR="003A1D63">
                            <w:rPr>
                              <w:sz w:val="20"/>
                              <w:szCs w:val="20"/>
                            </w:rPr>
                            <w:br/>
                          </w:r>
                          <w:proofErr w:type="spellStart"/>
                          <w:r>
                            <w:rPr>
                              <w:sz w:val="20"/>
                              <w:szCs w:val="20"/>
                            </w:rPr>
                            <w:t>Αντικάλαμος</w:t>
                          </w:r>
                          <w:proofErr w:type="spellEnd"/>
                          <w:r>
                            <w:rPr>
                              <w:sz w:val="20"/>
                              <w:szCs w:val="20"/>
                            </w:rPr>
                            <w:t xml:space="preserve"> Μεσσηνίας, 24100 Καλαμάτα</w:t>
                          </w:r>
                          <w:r>
                            <w:rPr>
                              <w:sz w:val="20"/>
                              <w:szCs w:val="20"/>
                            </w:rPr>
                            <w:br/>
                            <w:t>Τ. 27210 453</w:t>
                          </w:r>
                          <w:r w:rsidR="00615AF9">
                            <w:rPr>
                              <w:sz w:val="20"/>
                              <w:szCs w:val="20"/>
                            </w:rPr>
                            <w:t>31, 320, 328</w:t>
                          </w:r>
                        </w:p>
                        <w:p w14:paraId="60753AB5" w14:textId="3831F8A8" w:rsidR="00560E6F" w:rsidRDefault="005B70A5">
                          <w:pPr>
                            <w:pStyle w:val="af2"/>
                            <w:rPr>
                              <w:sz w:val="20"/>
                              <w:szCs w:val="20"/>
                            </w:rPr>
                          </w:pPr>
                          <w:r>
                            <w:rPr>
                              <w:sz w:val="20"/>
                              <w:szCs w:val="20"/>
                            </w:rPr>
                            <w:t xml:space="preserve">Ε. </w:t>
                          </w:r>
                          <w:hyperlink r:id="rId1" w:history="1">
                            <w:r w:rsidRPr="00315C8E">
                              <w:rPr>
                                <w:rStyle w:val="-"/>
                                <w:sz w:val="20"/>
                                <w:szCs w:val="20"/>
                                <w:lang w:val="en-US"/>
                              </w:rPr>
                              <w:t>gramlogo</w:t>
                            </w:r>
                            <w:r w:rsidRPr="00315C8E">
                              <w:rPr>
                                <w:rStyle w:val="-"/>
                                <w:sz w:val="20"/>
                                <w:szCs w:val="20"/>
                              </w:rPr>
                              <w:t>@</w:t>
                            </w:r>
                            <w:r w:rsidRPr="00315C8E">
                              <w:rPr>
                                <w:rStyle w:val="-"/>
                                <w:sz w:val="20"/>
                                <w:szCs w:val="20"/>
                                <w:lang w:val="en-US"/>
                              </w:rPr>
                              <w:t>uop</w:t>
                            </w:r>
                            <w:r w:rsidRPr="00315C8E">
                              <w:rPr>
                                <w:rStyle w:val="-"/>
                                <w:sz w:val="20"/>
                                <w:szCs w:val="20"/>
                              </w:rPr>
                              <w:t>.</w:t>
                            </w:r>
                            <w:r w:rsidRPr="00315C8E">
                              <w:rPr>
                                <w:rStyle w:val="-"/>
                                <w:sz w:val="20"/>
                                <w:szCs w:val="20"/>
                                <w:lang w:val="en-US"/>
                              </w:rPr>
                              <w:t>gr</w:t>
                            </w:r>
                          </w:hyperlink>
                          <w:r w:rsidRPr="005B70A5">
                            <w:rPr>
                              <w:sz w:val="20"/>
                              <w:szCs w:val="20"/>
                            </w:rPr>
                            <w:t xml:space="preserve"> &amp; </w:t>
                          </w:r>
                          <w:hyperlink r:id="rId2" w:history="1">
                            <w:r w:rsidRPr="00315C8E">
                              <w:rPr>
                                <w:rStyle w:val="-"/>
                                <w:sz w:val="20"/>
                                <w:szCs w:val="20"/>
                                <w:lang w:val="en-US"/>
                              </w:rPr>
                              <w:t>gramlogo</w:t>
                            </w:r>
                            <w:r w:rsidRPr="00315C8E">
                              <w:rPr>
                                <w:rStyle w:val="-"/>
                                <w:sz w:val="20"/>
                                <w:szCs w:val="20"/>
                              </w:rPr>
                              <w:t>@</w:t>
                            </w:r>
                            <w:r w:rsidRPr="00315C8E">
                              <w:rPr>
                                <w:rStyle w:val="-"/>
                                <w:sz w:val="20"/>
                                <w:szCs w:val="20"/>
                                <w:lang w:val="en-US"/>
                              </w:rPr>
                              <w:t>go</w:t>
                            </w:r>
                            <w:r w:rsidRPr="00315C8E">
                              <w:rPr>
                                <w:rStyle w:val="-"/>
                                <w:sz w:val="20"/>
                                <w:szCs w:val="20"/>
                              </w:rPr>
                              <w:t>.</w:t>
                            </w:r>
                            <w:r w:rsidRPr="00315C8E">
                              <w:rPr>
                                <w:rStyle w:val="-"/>
                                <w:sz w:val="20"/>
                                <w:szCs w:val="20"/>
                                <w:lang w:val="en-US"/>
                              </w:rPr>
                              <w:t>uop</w:t>
                            </w:r>
                            <w:r w:rsidRPr="00315C8E">
                              <w:rPr>
                                <w:rStyle w:val="-"/>
                                <w:sz w:val="20"/>
                                <w:szCs w:val="20"/>
                              </w:rPr>
                              <w:t>.</w:t>
                            </w:r>
                            <w:r w:rsidRPr="00315C8E">
                              <w:rPr>
                                <w:rStyle w:val="-"/>
                                <w:sz w:val="20"/>
                                <w:szCs w:val="20"/>
                                <w:lang w:val="en-US"/>
                              </w:rPr>
                              <w:t>gr</w:t>
                            </w:r>
                          </w:hyperlink>
                          <w:r w:rsidRPr="005B70A5">
                            <w:rPr>
                              <w:sz w:val="20"/>
                              <w:szCs w:val="20"/>
                            </w:rPr>
                            <w:t xml:space="preserve"> </w:t>
                          </w:r>
                          <w:r>
                            <w:rPr>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3EA86368" w14:textId="1ABC6F03" w:rsidR="005B70A5" w:rsidRDefault="005B70A5">
                    <w:pPr>
                      <w:pStyle w:val="af2"/>
                      <w:rPr>
                        <w:sz w:val="20"/>
                        <w:szCs w:val="20"/>
                      </w:rPr>
                    </w:pPr>
                    <w:r>
                      <w:rPr>
                        <w:b/>
                        <w:bCs/>
                      </w:rPr>
                      <w:t>Γραμματεία Τμήματος Λογοθεραπείας</w:t>
                    </w:r>
                    <w:r w:rsidR="003A1D63">
                      <w:rPr>
                        <w:sz w:val="20"/>
                        <w:szCs w:val="20"/>
                      </w:rPr>
                      <w:br/>
                    </w:r>
                    <w:proofErr w:type="spellStart"/>
                    <w:r>
                      <w:rPr>
                        <w:sz w:val="20"/>
                        <w:szCs w:val="20"/>
                      </w:rPr>
                      <w:t>Αντικάλαμος</w:t>
                    </w:r>
                    <w:proofErr w:type="spellEnd"/>
                    <w:r>
                      <w:rPr>
                        <w:sz w:val="20"/>
                        <w:szCs w:val="20"/>
                      </w:rPr>
                      <w:t xml:space="preserve"> Μεσσηνίας, 24100 Καλαμάτα</w:t>
                    </w:r>
                    <w:r>
                      <w:rPr>
                        <w:sz w:val="20"/>
                        <w:szCs w:val="20"/>
                      </w:rPr>
                      <w:br/>
                      <w:t>Τ. 27210 453</w:t>
                    </w:r>
                    <w:r w:rsidR="00615AF9">
                      <w:rPr>
                        <w:sz w:val="20"/>
                        <w:szCs w:val="20"/>
                      </w:rPr>
                      <w:t>31, 320, 328</w:t>
                    </w:r>
                  </w:p>
                  <w:p w14:paraId="60753AB5" w14:textId="3831F8A8" w:rsidR="00560E6F" w:rsidRDefault="005B70A5">
                    <w:pPr>
                      <w:pStyle w:val="af2"/>
                      <w:rPr>
                        <w:sz w:val="20"/>
                        <w:szCs w:val="20"/>
                      </w:rPr>
                    </w:pPr>
                    <w:r>
                      <w:rPr>
                        <w:sz w:val="20"/>
                        <w:szCs w:val="20"/>
                      </w:rPr>
                      <w:t xml:space="preserve">Ε. </w:t>
                    </w:r>
                    <w:hyperlink r:id="rId3" w:history="1">
                      <w:r w:rsidRPr="00315C8E">
                        <w:rPr>
                          <w:rStyle w:val="-"/>
                          <w:sz w:val="20"/>
                          <w:szCs w:val="20"/>
                          <w:lang w:val="en-US"/>
                        </w:rPr>
                        <w:t>gramlogo</w:t>
                      </w:r>
                      <w:r w:rsidRPr="00315C8E">
                        <w:rPr>
                          <w:rStyle w:val="-"/>
                          <w:sz w:val="20"/>
                          <w:szCs w:val="20"/>
                        </w:rPr>
                        <w:t>@</w:t>
                      </w:r>
                      <w:r w:rsidRPr="00315C8E">
                        <w:rPr>
                          <w:rStyle w:val="-"/>
                          <w:sz w:val="20"/>
                          <w:szCs w:val="20"/>
                          <w:lang w:val="en-US"/>
                        </w:rPr>
                        <w:t>uop</w:t>
                      </w:r>
                      <w:r w:rsidRPr="00315C8E">
                        <w:rPr>
                          <w:rStyle w:val="-"/>
                          <w:sz w:val="20"/>
                          <w:szCs w:val="20"/>
                        </w:rPr>
                        <w:t>.</w:t>
                      </w:r>
                      <w:r w:rsidRPr="00315C8E">
                        <w:rPr>
                          <w:rStyle w:val="-"/>
                          <w:sz w:val="20"/>
                          <w:szCs w:val="20"/>
                          <w:lang w:val="en-US"/>
                        </w:rPr>
                        <w:t>gr</w:t>
                      </w:r>
                    </w:hyperlink>
                    <w:r w:rsidRPr="005B70A5">
                      <w:rPr>
                        <w:sz w:val="20"/>
                        <w:szCs w:val="20"/>
                      </w:rPr>
                      <w:t xml:space="preserve"> &amp; </w:t>
                    </w:r>
                    <w:hyperlink r:id="rId4" w:history="1">
                      <w:r w:rsidRPr="00315C8E">
                        <w:rPr>
                          <w:rStyle w:val="-"/>
                          <w:sz w:val="20"/>
                          <w:szCs w:val="20"/>
                          <w:lang w:val="en-US"/>
                        </w:rPr>
                        <w:t>gramlogo</w:t>
                      </w:r>
                      <w:r w:rsidRPr="00315C8E">
                        <w:rPr>
                          <w:rStyle w:val="-"/>
                          <w:sz w:val="20"/>
                          <w:szCs w:val="20"/>
                        </w:rPr>
                        <w:t>@</w:t>
                      </w:r>
                      <w:r w:rsidRPr="00315C8E">
                        <w:rPr>
                          <w:rStyle w:val="-"/>
                          <w:sz w:val="20"/>
                          <w:szCs w:val="20"/>
                          <w:lang w:val="en-US"/>
                        </w:rPr>
                        <w:t>go</w:t>
                      </w:r>
                      <w:r w:rsidRPr="00315C8E">
                        <w:rPr>
                          <w:rStyle w:val="-"/>
                          <w:sz w:val="20"/>
                          <w:szCs w:val="20"/>
                        </w:rPr>
                        <w:t>.</w:t>
                      </w:r>
                      <w:r w:rsidRPr="00315C8E">
                        <w:rPr>
                          <w:rStyle w:val="-"/>
                          <w:sz w:val="20"/>
                          <w:szCs w:val="20"/>
                          <w:lang w:val="en-US"/>
                        </w:rPr>
                        <w:t>uop</w:t>
                      </w:r>
                      <w:r w:rsidRPr="00315C8E">
                        <w:rPr>
                          <w:rStyle w:val="-"/>
                          <w:sz w:val="20"/>
                          <w:szCs w:val="20"/>
                        </w:rPr>
                        <w:t>.</w:t>
                      </w:r>
                      <w:r w:rsidRPr="00315C8E">
                        <w:rPr>
                          <w:rStyle w:val="-"/>
                          <w:sz w:val="20"/>
                          <w:szCs w:val="20"/>
                          <w:lang w:val="en-US"/>
                        </w:rPr>
                        <w:t>gr</w:t>
                      </w:r>
                    </w:hyperlink>
                    <w:r w:rsidRPr="005B70A5">
                      <w:rPr>
                        <w:sz w:val="20"/>
                        <w:szCs w:val="20"/>
                      </w:rPr>
                      <w:t xml:space="preserve"> </w:t>
                    </w:r>
                    <w:r>
                      <w:rPr>
                        <w:sz w:val="20"/>
                        <w:szCs w:val="20"/>
                      </w:rPr>
                      <w:br/>
                    </w:r>
                  </w:p>
                </w:txbxContent>
              </v:textbox>
              <w10:wrap type="square"/>
            </v:shape>
          </w:pict>
        </mc:Fallback>
      </mc:AlternateContent>
    </w:r>
    <w:r>
      <w:rPr>
        <w:noProof/>
        <w:lang w:val="en-US"/>
      </w:rPr>
      <mc:AlternateContent>
        <mc:Choice Requires="wpg">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5"/>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8"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163472C2"/>
    <w:multiLevelType w:val="multilevel"/>
    <w:tmpl w:val="7F3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D46C0"/>
    <w:multiLevelType w:val="multilevel"/>
    <w:tmpl w:val="EBC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4"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5" w15:restartNumberingAfterBreak="0">
    <w:nsid w:val="2BDD7300"/>
    <w:multiLevelType w:val="hybridMultilevel"/>
    <w:tmpl w:val="76D2C140"/>
    <w:lvl w:ilvl="0" w:tplc="9EAA50A6">
      <w:numFmt w:val="bullet"/>
      <w:lvlText w:val=""/>
      <w:lvlJc w:val="left"/>
      <w:pPr>
        <w:ind w:left="390" w:hanging="360"/>
      </w:pPr>
      <w:rPr>
        <w:rFonts w:ascii="Symbol" w:eastAsiaTheme="minorHAnsi" w:hAnsi="Symbol" w:cs="Calibri" w:hint="default"/>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6"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7"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8" w15:restartNumberingAfterBreak="0">
    <w:nsid w:val="3EAC07EE"/>
    <w:multiLevelType w:val="hybridMultilevel"/>
    <w:tmpl w:val="D86A1C14"/>
    <w:lvl w:ilvl="0" w:tplc="0B6A210A">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10" w15:restartNumberingAfterBreak="0">
    <w:nsid w:val="48563DCC"/>
    <w:multiLevelType w:val="hybridMultilevel"/>
    <w:tmpl w:val="D478B3F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91253D6"/>
    <w:multiLevelType w:val="multilevel"/>
    <w:tmpl w:val="220A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820342526">
    <w:abstractNumId w:val="12"/>
  </w:num>
  <w:num w:numId="2" w16cid:durableId="120462019">
    <w:abstractNumId w:val="6"/>
  </w:num>
  <w:num w:numId="3" w16cid:durableId="237787604">
    <w:abstractNumId w:val="4"/>
  </w:num>
  <w:num w:numId="4" w16cid:durableId="254555783">
    <w:abstractNumId w:val="7"/>
  </w:num>
  <w:num w:numId="5" w16cid:durableId="565801887">
    <w:abstractNumId w:val="9"/>
  </w:num>
  <w:num w:numId="6" w16cid:durableId="884563931">
    <w:abstractNumId w:val="0"/>
  </w:num>
  <w:num w:numId="7" w16cid:durableId="1649675184">
    <w:abstractNumId w:val="3"/>
  </w:num>
  <w:num w:numId="8" w16cid:durableId="1262488890">
    <w:abstractNumId w:val="8"/>
  </w:num>
  <w:num w:numId="9" w16cid:durableId="1460101314">
    <w:abstractNumId w:val="5"/>
  </w:num>
  <w:num w:numId="10" w16cid:durableId="492569231">
    <w:abstractNumId w:val="10"/>
  </w:num>
  <w:num w:numId="11" w16cid:durableId="1944916285">
    <w:abstractNumId w:val="1"/>
  </w:num>
  <w:num w:numId="12" w16cid:durableId="385108576">
    <w:abstractNumId w:val="2"/>
  </w:num>
  <w:num w:numId="13" w16cid:durableId="1098720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131FDD"/>
    <w:rsid w:val="003A1D63"/>
    <w:rsid w:val="003A5F86"/>
    <w:rsid w:val="003B7D45"/>
    <w:rsid w:val="004A0C69"/>
    <w:rsid w:val="00560E6F"/>
    <w:rsid w:val="005B70A5"/>
    <w:rsid w:val="006005C5"/>
    <w:rsid w:val="00615AF9"/>
    <w:rsid w:val="007B1F42"/>
    <w:rsid w:val="00845A0F"/>
    <w:rsid w:val="00882956"/>
    <w:rsid w:val="008B5E0E"/>
    <w:rsid w:val="00920637"/>
    <w:rsid w:val="009229FB"/>
    <w:rsid w:val="00A02609"/>
    <w:rsid w:val="00A350A4"/>
    <w:rsid w:val="00A43407"/>
    <w:rsid w:val="00B6386B"/>
    <w:rsid w:val="00BE055F"/>
    <w:rsid w:val="00BE5059"/>
    <w:rsid w:val="00C959C0"/>
    <w:rsid w:val="00D909F2"/>
    <w:rsid w:val="00DA6286"/>
    <w:rsid w:val="00E32AF7"/>
    <w:rsid w:val="00F3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 w:type="character" w:styleId="af7">
    <w:name w:val="Unresolved Mention"/>
    <w:basedOn w:val="a0"/>
    <w:uiPriority w:val="99"/>
    <w:semiHidden/>
    <w:unhideWhenUsed/>
    <w:rsid w:val="005B70A5"/>
    <w:rPr>
      <w:color w:val="605E5C"/>
      <w:shd w:val="clear" w:color="auto" w:fill="E1DFDD"/>
    </w:rPr>
  </w:style>
  <w:style w:type="character" w:styleId="af8">
    <w:name w:val="annotation reference"/>
    <w:basedOn w:val="a0"/>
    <w:uiPriority w:val="99"/>
    <w:semiHidden/>
    <w:unhideWhenUsed/>
    <w:rsid w:val="004A0C69"/>
    <w:rPr>
      <w:sz w:val="16"/>
      <w:szCs w:val="16"/>
    </w:rPr>
  </w:style>
  <w:style w:type="paragraph" w:styleId="af9">
    <w:name w:val="annotation text"/>
    <w:basedOn w:val="a"/>
    <w:link w:val="Char8"/>
    <w:uiPriority w:val="99"/>
    <w:unhideWhenUsed/>
    <w:rsid w:val="004A0C69"/>
    <w:rPr>
      <w:sz w:val="20"/>
      <w:szCs w:val="20"/>
    </w:rPr>
  </w:style>
  <w:style w:type="character" w:customStyle="1" w:styleId="Char8">
    <w:name w:val="Κείμενο σχολίου Char"/>
    <w:basedOn w:val="a0"/>
    <w:link w:val="af9"/>
    <w:uiPriority w:val="99"/>
    <w:rsid w:val="004A0C69"/>
    <w:rPr>
      <w:sz w:val="20"/>
      <w:szCs w:val="20"/>
    </w:rPr>
  </w:style>
  <w:style w:type="paragraph" w:styleId="afa">
    <w:name w:val="annotation subject"/>
    <w:basedOn w:val="af9"/>
    <w:next w:val="af9"/>
    <w:link w:val="Char9"/>
    <w:uiPriority w:val="99"/>
    <w:semiHidden/>
    <w:unhideWhenUsed/>
    <w:rsid w:val="004A0C69"/>
    <w:rPr>
      <w:b/>
      <w:bCs/>
    </w:rPr>
  </w:style>
  <w:style w:type="character" w:customStyle="1" w:styleId="Char9">
    <w:name w:val="Θέμα σχολίου Char"/>
    <w:basedOn w:val="Char8"/>
    <w:link w:val="afa"/>
    <w:uiPriority w:val="99"/>
    <w:semiHidden/>
    <w:rsid w:val="004A0C69"/>
    <w:rPr>
      <w:b/>
      <w:bCs/>
      <w:sz w:val="20"/>
      <w:szCs w:val="20"/>
    </w:rPr>
  </w:style>
  <w:style w:type="paragraph" w:styleId="afb">
    <w:name w:val="Body Text"/>
    <w:basedOn w:val="a"/>
    <w:link w:val="Chara"/>
    <w:uiPriority w:val="1"/>
    <w:qFormat/>
    <w:rsid w:val="00615AF9"/>
    <w:pPr>
      <w:widowControl w:val="0"/>
      <w:autoSpaceDE w:val="0"/>
      <w:autoSpaceDN w:val="0"/>
    </w:pPr>
    <w:rPr>
      <w:rFonts w:ascii="Calibri" w:eastAsia="Calibri" w:hAnsi="Calibri" w:cs="Calibri"/>
    </w:rPr>
  </w:style>
  <w:style w:type="character" w:customStyle="1" w:styleId="Chara">
    <w:name w:val="Σώμα κειμένου Char"/>
    <w:basedOn w:val="a0"/>
    <w:link w:val="afb"/>
    <w:uiPriority w:val="1"/>
    <w:rsid w:val="00615A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2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mailto:gramlogo@uop.gr" TargetMode="External"/><Relationship Id="rId2" Type="http://schemas.openxmlformats.org/officeDocument/2006/relationships/hyperlink" Target="mailto:gramlogo@go.uop.gr" TargetMode="External"/><Relationship Id="rId1" Type="http://schemas.openxmlformats.org/officeDocument/2006/relationships/hyperlink" Target="mailto:gramlogo@uop.gr" TargetMode="External"/><Relationship Id="rId5" Type="http://schemas.openxmlformats.org/officeDocument/2006/relationships/image" Target="media/image3.png"/><Relationship Id="rId4" Type="http://schemas.openxmlformats.org/officeDocument/2006/relationships/hyperlink" Target="mailto:gramlogo@go.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141D-63C3-4896-9AEC-11DC641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ELENI SPYROPOULOU</cp:lastModifiedBy>
  <cp:revision>3</cp:revision>
  <cp:lastPrinted>2023-07-31T09:52:00Z</cp:lastPrinted>
  <dcterms:created xsi:type="dcterms:W3CDTF">2023-10-07T16:13:00Z</dcterms:created>
  <dcterms:modified xsi:type="dcterms:W3CDTF">2023-10-07T16:20:00Z</dcterms:modified>
</cp:coreProperties>
</file>